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38918276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การปฏิบัติงานของงานสอบสวนสถานีตำรวจภูธร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1945788C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7804CF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 w:rsidR="007804CF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554E5C97" w14:textId="4E07DF50" w:rsidR="00784688" w:rsidRP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9D5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A2C09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804CF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7804CF">
        <w:rPr>
          <w:rFonts w:ascii="TH SarabunPSK" w:hAnsi="TH SarabunPSK" w:cs="TH SarabunPSK" w:hint="cs"/>
          <w:sz w:val="32"/>
          <w:szCs w:val="32"/>
          <w:cs/>
        </w:rPr>
        <w:t>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๓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0A2C09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7804CF">
        <w:rPr>
          <w:rFonts w:ascii="TH SarabunPSK" w:hAnsi="TH SarabunPSK" w:cs="TH SarabunPSK" w:hint="cs"/>
          <w:sz w:val="32"/>
          <w:szCs w:val="32"/>
          <w:cs/>
        </w:rPr>
        <w:t>สนิท สิงห์สกุล</w:t>
      </w:r>
      <w:r w:rsidR="000A2C09">
        <w:rPr>
          <w:rFonts w:ascii="TH SarabunPSK" w:hAnsi="TH SarabunPSK" w:cs="TH SarabunPSK" w:hint="cs"/>
          <w:sz w:val="32"/>
          <w:szCs w:val="32"/>
          <w:cs/>
        </w:rPr>
        <w:t xml:space="preserve"> รอง </w:t>
      </w:r>
      <w:r w:rsidRPr="00784688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ร้อยเวร </w:t>
      </w:r>
      <w:r w:rsidR="00D57266">
        <w:rPr>
          <w:rFonts w:ascii="TH SarabunPSK" w:hAnsi="TH SarabunPSK" w:cs="TH SarabunPSK" w:hint="cs"/>
          <w:sz w:val="32"/>
          <w:szCs w:val="32"/>
          <w:cs/>
        </w:rPr>
        <w:t>๓๐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>ได้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ตรวจสอบที่เกิดเหตุ</w:t>
      </w:r>
      <w:r w:rsidR="007804CF">
        <w:rPr>
          <w:rFonts w:ascii="TH SarabunPSK" w:hAnsi="TH SarabunPSK" w:cs="TH SarabunPSK" w:hint="cs"/>
          <w:sz w:val="32"/>
          <w:szCs w:val="32"/>
          <w:cs/>
        </w:rPr>
        <w:t>รถชน จักรยานยนต์ชนรถสิบล้อ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04CF">
        <w:rPr>
          <w:rFonts w:ascii="TH SarabunPSK" w:hAnsi="TH SarabunPSK" w:cs="TH SarabunPSK" w:hint="cs"/>
          <w:sz w:val="32"/>
          <w:szCs w:val="32"/>
          <w:cs/>
        </w:rPr>
        <w:t xml:space="preserve">มีผู้ได้รับบาดเจ็บเสียชีวิตจำนวน ๑ คน 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สถานที่เกิดเหตุ</w:t>
      </w:r>
      <w:r w:rsidR="00792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04CF">
        <w:rPr>
          <w:rFonts w:ascii="TH SarabunPSK" w:hAnsi="TH SarabunPSK" w:cs="TH SarabunPSK" w:hint="cs"/>
          <w:sz w:val="32"/>
          <w:szCs w:val="32"/>
          <w:cs/>
        </w:rPr>
        <w:t xml:space="preserve">ถนน ทางหลวง ลาดหญ้า </w:t>
      </w:r>
      <w:r w:rsidR="007804CF">
        <w:rPr>
          <w:rFonts w:ascii="TH SarabunPSK" w:hAnsi="TH SarabunPSK" w:cs="TH SarabunPSK"/>
          <w:sz w:val="32"/>
          <w:szCs w:val="32"/>
          <w:cs/>
        </w:rPr>
        <w:t>–</w:t>
      </w:r>
      <w:r w:rsidR="007804CF">
        <w:rPr>
          <w:rFonts w:ascii="TH SarabunPSK" w:hAnsi="TH SarabunPSK" w:cs="TH SarabunPSK" w:hint="cs"/>
          <w:sz w:val="32"/>
          <w:szCs w:val="32"/>
          <w:cs/>
        </w:rPr>
        <w:t xml:space="preserve"> บ่อพลอย ( รถมุ่งหน้าไปทางบ่อพลอย )</w:t>
      </w:r>
    </w:p>
    <w:p w14:paraId="564E5C76" w14:textId="1A982BAB" w:rsidR="00445C3F" w:rsidRDefault="00784688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เหตุเกิดเมื่อวันที่  </w:t>
      </w:r>
      <w:r w:rsidR="007804CF">
        <w:rPr>
          <w:rFonts w:ascii="TH SarabunPSK" w:hAnsi="TH SarabunPSK" w:cs="TH SarabunPSK" w:hint="cs"/>
          <w:sz w:val="32"/>
          <w:szCs w:val="32"/>
          <w:cs/>
        </w:rPr>
        <w:t>๑๓</w:t>
      </w:r>
      <w:r w:rsidR="007804CF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804CF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7804CF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804C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="00792DE4"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๑๒.</w:t>
      </w:r>
      <w:r w:rsidR="00A264E6">
        <w:rPr>
          <w:rFonts w:ascii="TH SarabunPSK" w:hAnsi="TH SarabunPSK" w:cs="TH SarabunPSK" w:hint="cs"/>
          <w:sz w:val="32"/>
          <w:szCs w:val="32"/>
          <w:cs/>
        </w:rPr>
        <w:t>๐๐</w:t>
      </w:r>
      <w:r w:rsidR="00792DE4" w:rsidRPr="0078468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หมู่ที่  </w:t>
      </w:r>
      <w:r w:rsidR="007804CF"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7804CF">
        <w:rPr>
          <w:rFonts w:ascii="TH SarabunPSK" w:hAnsi="TH SarabunPSK" w:cs="TH SarabunPSK" w:hint="cs"/>
          <w:sz w:val="32"/>
          <w:szCs w:val="32"/>
          <w:cs/>
        </w:rPr>
        <w:t>หนองกุ่ม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กาญจนบุรี</w:t>
      </w:r>
    </w:p>
    <w:p w14:paraId="431784EE" w14:textId="77777777" w:rsidR="00445C3F" w:rsidRDefault="00445C3F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414E5C" w14:textId="76DF9590" w:rsidR="00445C3F" w:rsidRDefault="007804CF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0C9E8B46" wp14:editId="5CBDC29B">
            <wp:extent cx="5724525" cy="42957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2B3CB" w14:textId="77777777" w:rsidR="007804CF" w:rsidRDefault="007804CF" w:rsidP="00784688">
      <w:pPr>
        <w:spacing w:after="0" w:line="240" w:lineRule="auto"/>
        <w:rPr>
          <w:rFonts w:cs="Cordia New"/>
          <w:noProof/>
        </w:rPr>
      </w:pPr>
    </w:p>
    <w:p w14:paraId="786F3799" w14:textId="77777777" w:rsidR="00A264E6" w:rsidRDefault="00A264E6" w:rsidP="00A264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70A582" w14:textId="77777777" w:rsidR="00A264E6" w:rsidRDefault="00A264E6" w:rsidP="00A264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1B9EB3" w14:textId="5FD7A3C4" w:rsidR="00A264E6" w:rsidRPr="00A264E6" w:rsidRDefault="007804CF" w:rsidP="00A264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ร.ต.อ.สนิท สิงห์สกุล รอง </w:t>
      </w:r>
      <w:r w:rsidRPr="00784688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ร้อยเวร ๓๐</w:t>
      </w:r>
      <w:r w:rsidR="00A264E6">
        <w:rPr>
          <w:rFonts w:ascii="TH SarabunPSK" w:hAnsi="TH SarabunPSK" w:cs="TH SarabunPSK"/>
          <w:sz w:val="32"/>
          <w:szCs w:val="32"/>
        </w:rPr>
        <w:t xml:space="preserve"> </w:t>
      </w:r>
      <w:r w:rsidR="00A264E6" w:rsidRPr="00784688">
        <w:rPr>
          <w:rFonts w:ascii="TH SarabunPSK" w:hAnsi="TH SarabunPSK" w:cs="TH SarabunPSK"/>
          <w:sz w:val="32"/>
          <w:szCs w:val="32"/>
          <w:cs/>
        </w:rPr>
        <w:t>ได้บันทึกคำให้การของ</w:t>
      </w:r>
      <w:r>
        <w:rPr>
          <w:rFonts w:ascii="TH SarabunPSK" w:hAnsi="TH SarabunPSK" w:cs="TH SarabunPSK" w:hint="cs"/>
          <w:sz w:val="32"/>
          <w:szCs w:val="32"/>
          <w:cs/>
        </w:rPr>
        <w:t>เจ้าของรถสิบล้อ ( ผู้ขับขี่ )</w:t>
      </w:r>
      <w:r w:rsidR="00A26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แจ้งเวรสืบสวน</w:t>
      </w:r>
      <w:r w:rsidR="00A264E6" w:rsidRPr="00784688">
        <w:rPr>
          <w:rFonts w:ascii="TH SarabunPSK" w:hAnsi="TH SarabunPSK" w:cs="TH SarabunPSK"/>
          <w:sz w:val="32"/>
          <w:szCs w:val="32"/>
          <w:cs/>
        </w:rPr>
        <w:t>รวบรวมพยานหลักฐานดำเนินการตามข้อระเบียบ และกฎหมายต่อไป</w:t>
      </w:r>
      <w:r w:rsidR="00A264E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5B1DD3" w14:textId="2893EC83" w:rsidR="00792DE4" w:rsidRDefault="00792DE4" w:rsidP="00784688">
      <w:pPr>
        <w:spacing w:after="0" w:line="240" w:lineRule="auto"/>
        <w:rPr>
          <w:rFonts w:cs="Cordia New"/>
          <w:noProof/>
        </w:rPr>
      </w:pPr>
    </w:p>
    <w:p w14:paraId="4DE534A8" w14:textId="485BC067" w:rsidR="00792DE4" w:rsidRDefault="00792DE4" w:rsidP="00784688">
      <w:pPr>
        <w:spacing w:after="0" w:line="240" w:lineRule="auto"/>
        <w:rPr>
          <w:rFonts w:cs="Cordia New"/>
          <w:noProof/>
        </w:rPr>
      </w:pPr>
    </w:p>
    <w:p w14:paraId="7890123D" w14:textId="77777777" w:rsidR="00445C3F" w:rsidRPr="007804CF" w:rsidRDefault="00445C3F" w:rsidP="00784688">
      <w:pPr>
        <w:spacing w:after="0" w:line="240" w:lineRule="auto"/>
        <w:rPr>
          <w:rFonts w:cs="Cordia New"/>
          <w:noProof/>
        </w:rPr>
      </w:pPr>
    </w:p>
    <w:p w14:paraId="079976BE" w14:textId="0A87C329" w:rsidR="00445C3F" w:rsidRDefault="00445C3F" w:rsidP="00784688">
      <w:pPr>
        <w:spacing w:after="0" w:line="240" w:lineRule="auto"/>
        <w:rPr>
          <w:rFonts w:cs="Cordia New"/>
          <w:noProof/>
        </w:rPr>
      </w:pPr>
    </w:p>
    <w:p w14:paraId="58A4CC00" w14:textId="3A1A332B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32E9E562" w14:textId="6AE8C58C" w:rsidR="003E4B91" w:rsidRDefault="007804CF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5453904" wp14:editId="6F1AA8C0">
            <wp:extent cx="5724525" cy="42957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6D0A" w14:textId="4237091A" w:rsidR="007804CF" w:rsidRDefault="007804CF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64F6A5" w14:textId="5AA4670C" w:rsidR="007804CF" w:rsidRPr="00784688" w:rsidRDefault="007804CF" w:rsidP="00D0299F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ACD1023" wp14:editId="38FCF088">
            <wp:extent cx="5724525" cy="429577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4CF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0A2C09"/>
    <w:rsid w:val="001507AC"/>
    <w:rsid w:val="00191411"/>
    <w:rsid w:val="001D6F8C"/>
    <w:rsid w:val="001F1303"/>
    <w:rsid w:val="002313F1"/>
    <w:rsid w:val="003939CC"/>
    <w:rsid w:val="003C66C3"/>
    <w:rsid w:val="003E4B91"/>
    <w:rsid w:val="00445C3F"/>
    <w:rsid w:val="00620F9A"/>
    <w:rsid w:val="007537DE"/>
    <w:rsid w:val="007804CF"/>
    <w:rsid w:val="00784688"/>
    <w:rsid w:val="00792DE4"/>
    <w:rsid w:val="0099201C"/>
    <w:rsid w:val="00992264"/>
    <w:rsid w:val="009D5101"/>
    <w:rsid w:val="009F7577"/>
    <w:rsid w:val="00A264E6"/>
    <w:rsid w:val="00A70396"/>
    <w:rsid w:val="00AA1853"/>
    <w:rsid w:val="00CA2E9A"/>
    <w:rsid w:val="00D0299F"/>
    <w:rsid w:val="00D30599"/>
    <w:rsid w:val="00D57266"/>
    <w:rsid w:val="00D65416"/>
    <w:rsid w:val="00DE4A4B"/>
    <w:rsid w:val="00E544C0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2</cp:revision>
  <cp:lastPrinted>2024-03-05T11:35:00Z</cp:lastPrinted>
  <dcterms:created xsi:type="dcterms:W3CDTF">2024-03-13T07:22:00Z</dcterms:created>
  <dcterms:modified xsi:type="dcterms:W3CDTF">2024-03-13T07:22:00Z</dcterms:modified>
</cp:coreProperties>
</file>